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B" w:rsidRDefault="00A075DD">
      <w:r>
        <w:t>Name: _____________________________________</w:t>
      </w:r>
      <w:r>
        <w:tab/>
      </w:r>
      <w:r>
        <w:tab/>
      </w:r>
      <w:r>
        <w:tab/>
        <w:t>Date: _____________</w:t>
      </w:r>
    </w:p>
    <w:p w:rsidR="00A075DD" w:rsidRDefault="00A075DD">
      <w:r>
        <w:t xml:space="preserve">Ms. </w:t>
      </w:r>
      <w:proofErr w:type="spellStart"/>
      <w:r>
        <w:t>Touhey</w:t>
      </w:r>
      <w:proofErr w:type="spellEnd"/>
      <w:r>
        <w:t xml:space="preserve"> and Ms. </w:t>
      </w:r>
      <w:proofErr w:type="spellStart"/>
      <w:r>
        <w:t>Narracci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13DB2">
        <w:t>691</w:t>
      </w:r>
    </w:p>
    <w:p w:rsidR="00A075DD" w:rsidRDefault="00A075DD" w:rsidP="00A075DD">
      <w:pPr>
        <w:jc w:val="center"/>
        <w:rPr>
          <w:u w:val="single"/>
        </w:rPr>
      </w:pPr>
      <w:r>
        <w:rPr>
          <w:u w:val="single"/>
        </w:rPr>
        <w:t xml:space="preserve">Research Paper Outline on </w:t>
      </w:r>
      <w:r w:rsidR="00013DB2">
        <w:rPr>
          <w:u w:val="single"/>
        </w:rPr>
        <w:t>Supreme Court Cases Involving Slavery</w:t>
      </w:r>
    </w:p>
    <w:p w:rsidR="00A075DD" w:rsidRDefault="00A075DD" w:rsidP="00A075DD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75DD">
        <w:rPr>
          <w:rFonts w:ascii="Times New Roman" w:hAnsi="Times New Roman" w:cs="Times New Roman"/>
          <w:b w:val="0"/>
          <w:color w:val="auto"/>
          <w:sz w:val="22"/>
          <w:szCs w:val="22"/>
          <w:u w:val="single"/>
        </w:rPr>
        <w:t>Introduction</w:t>
      </w:r>
      <w:r w:rsidRPr="00A075D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Remember you want to grab the audiences’ </w:t>
      </w:r>
      <w:r w:rsidRPr="00A075DD">
        <w:rPr>
          <w:rFonts w:ascii="Times New Roman" w:hAnsi="Times New Roman" w:cs="Times New Roman"/>
          <w:b w:val="0"/>
          <w:color w:val="auto"/>
          <w:sz w:val="24"/>
          <w:szCs w:val="24"/>
        </w:rPr>
        <w:t>attention!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ab/>
      </w:r>
      <w:r w:rsidR="00013DB2">
        <w:rPr>
          <w:rFonts w:eastAsiaTheme="majorEastAsia"/>
          <w:bCs/>
          <w:sz w:val="22"/>
          <w:szCs w:val="22"/>
        </w:rPr>
        <w:t xml:space="preserve">Introduce your Supreme Court Cases and </w:t>
      </w:r>
      <w:r w:rsidR="00013DB2" w:rsidRPr="00013DB2">
        <w:rPr>
          <w:rFonts w:eastAsiaTheme="majorEastAsia"/>
          <w:b/>
          <w:bCs/>
          <w:sz w:val="22"/>
          <w:szCs w:val="22"/>
          <w:highlight w:val="yellow"/>
        </w:rPr>
        <w:t>BRIEFLY</w:t>
      </w:r>
      <w:r w:rsidR="00013DB2">
        <w:rPr>
          <w:rFonts w:eastAsiaTheme="majorEastAsia"/>
          <w:bCs/>
          <w:sz w:val="22"/>
          <w:szCs w:val="22"/>
        </w:rPr>
        <w:t xml:space="preserve"> describe it</w:t>
      </w:r>
      <w:r>
        <w:rPr>
          <w:rFonts w:eastAsiaTheme="majorEastAsia"/>
          <w:bCs/>
          <w:sz w:val="22"/>
          <w:szCs w:val="22"/>
        </w:rPr>
        <w:t xml:space="preserve">.  </w:t>
      </w:r>
      <w:r w:rsidRPr="00A075DD">
        <w:rPr>
          <w:rFonts w:eastAsiaTheme="majorEastAsia"/>
          <w:b/>
          <w:bCs/>
          <w:sz w:val="22"/>
          <w:szCs w:val="22"/>
        </w:rPr>
        <w:t>Example</w:t>
      </w:r>
      <w:r>
        <w:rPr>
          <w:rFonts w:eastAsiaTheme="majorEastAsia"/>
          <w:bCs/>
          <w:sz w:val="22"/>
          <w:szCs w:val="22"/>
        </w:rPr>
        <w:t>: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ab/>
      </w:r>
      <w:r>
        <w:rPr>
          <w:rFonts w:eastAsiaTheme="majorEastAsia"/>
          <w:bCs/>
          <w:sz w:val="22"/>
          <w:szCs w:val="22"/>
        </w:rPr>
        <w:tab/>
      </w:r>
      <w:r w:rsidR="00013DB2">
        <w:rPr>
          <w:rFonts w:eastAsiaTheme="majorEastAsia"/>
          <w:bCs/>
          <w:sz w:val="22"/>
          <w:szCs w:val="22"/>
        </w:rPr>
        <w:t xml:space="preserve">Just over 100 years ago, the United States was not the place it is today.  The early history </w:t>
      </w:r>
      <w:r w:rsidR="00013DB2">
        <w:rPr>
          <w:rFonts w:eastAsiaTheme="majorEastAsia"/>
          <w:bCs/>
          <w:sz w:val="22"/>
          <w:szCs w:val="22"/>
        </w:rPr>
        <w:tab/>
        <w:t xml:space="preserve">of this nation is one riddled with inequalities, especially based on color and gender.  The Supreme </w:t>
      </w:r>
      <w:r w:rsidR="00013DB2">
        <w:rPr>
          <w:rFonts w:eastAsiaTheme="majorEastAsia"/>
          <w:bCs/>
          <w:sz w:val="22"/>
          <w:szCs w:val="22"/>
        </w:rPr>
        <w:tab/>
        <w:t xml:space="preserve">Court Case Dred Scott v. Sanford highlights the racism that would eventually tear the country </w:t>
      </w:r>
      <w:r w:rsidR="00013DB2">
        <w:rPr>
          <w:rFonts w:eastAsiaTheme="majorEastAsia"/>
          <w:bCs/>
          <w:sz w:val="22"/>
          <w:szCs w:val="22"/>
        </w:rPr>
        <w:tab/>
        <w:t xml:space="preserve">apart.  This case openly declared that African Americans, whether slaves or free, were not </w:t>
      </w:r>
      <w:r w:rsidR="00013DB2">
        <w:rPr>
          <w:rFonts w:eastAsiaTheme="majorEastAsia"/>
          <w:bCs/>
          <w:sz w:val="22"/>
          <w:szCs w:val="22"/>
        </w:rPr>
        <w:tab/>
        <w:t>protected under the Constitution since they were not citizens.  This case shows</w:t>
      </w:r>
      <w:r w:rsidR="00EE2D48">
        <w:rPr>
          <w:rFonts w:eastAsiaTheme="majorEastAsia"/>
          <w:bCs/>
          <w:sz w:val="22"/>
          <w:szCs w:val="22"/>
        </w:rPr>
        <w:t xml:space="preserve"> that blacks had </w:t>
      </w:r>
      <w:r w:rsidR="00EE2D48">
        <w:rPr>
          <w:rFonts w:eastAsiaTheme="majorEastAsia"/>
          <w:bCs/>
          <w:sz w:val="22"/>
          <w:szCs w:val="22"/>
        </w:rPr>
        <w:tab/>
        <w:t>absolutely no</w:t>
      </w:r>
      <w:bookmarkStart w:id="0" w:name="_GoBack"/>
      <w:bookmarkEnd w:id="0"/>
      <w:r w:rsidR="00013DB2">
        <w:rPr>
          <w:rFonts w:eastAsiaTheme="majorEastAsia"/>
          <w:bCs/>
          <w:sz w:val="22"/>
          <w:szCs w:val="22"/>
        </w:rPr>
        <w:t xml:space="preserve"> rights in the United States at this time and for a while later.</w:t>
      </w:r>
    </w:p>
    <w:p w:rsidR="00A075DD" w:rsidRDefault="00A075DD" w:rsidP="00A075DD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Now you try to </w:t>
      </w:r>
      <w:r w:rsidRPr="00A075DD">
        <w:rPr>
          <w:rFonts w:eastAsiaTheme="majorEastAsia"/>
          <w:b/>
          <w:bCs/>
          <w:sz w:val="22"/>
          <w:szCs w:val="22"/>
        </w:rPr>
        <w:t>make your own</w:t>
      </w:r>
      <w:r>
        <w:rPr>
          <w:rFonts w:eastAsiaTheme="majorEastAsia"/>
          <w:bCs/>
          <w:sz w:val="22"/>
          <w:szCs w:val="22"/>
        </w:rPr>
        <w:t xml:space="preserve">!  REMEMBER YOU CANNOT COPY </w:t>
      </w:r>
      <w:r w:rsidR="00993B17">
        <w:rPr>
          <w:rFonts w:eastAsiaTheme="majorEastAsia"/>
          <w:bCs/>
          <w:sz w:val="22"/>
          <w:szCs w:val="22"/>
        </w:rPr>
        <w:t>THE EXAMPLE</w:t>
      </w:r>
      <w:r>
        <w:rPr>
          <w:rFonts w:eastAsiaTheme="majorEastAsia"/>
          <w:bCs/>
          <w:sz w:val="22"/>
          <w:szCs w:val="22"/>
        </w:rPr>
        <w:t>!!!</w:t>
      </w:r>
    </w:p>
    <w:p w:rsidR="00A075DD" w:rsidRDefault="00A075DD" w:rsidP="00A075DD">
      <w:pPr>
        <w:spacing w:line="480" w:lineRule="auto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DD" w:rsidRDefault="00A075DD" w:rsidP="00A075DD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75D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One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Give an overview of the case.  Include the title, the date, six major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facts and the outcome/summary of the case.  (Hint: We can use our Court House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Diagrams!)  List that information below:</w:t>
      </w:r>
    </w:p>
    <w:p w:rsidR="00AC2ED0" w:rsidRPr="00AC2ED0" w:rsidRDefault="00AC2ED0" w:rsidP="00AC2ED0"/>
    <w:p w:rsidR="00A56D3A" w:rsidRDefault="00AC2ED0" w:rsidP="00AC2ED0">
      <w:pPr>
        <w:spacing w:line="480" w:lineRule="auto"/>
        <w:rPr>
          <w:rFonts w:eastAsiaTheme="majorEastAsia"/>
          <w:bCs/>
        </w:rPr>
      </w:pPr>
      <w:r>
        <w:rPr>
          <w:rFonts w:eastAsiaTheme="majorEastAs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ajorEastAsia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DD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Two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13D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Discuss why this case was tried.  What led up to this case being in </w:t>
      </w:r>
      <w:r w:rsidR="00013D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front of the Supreme Court and what led to the decision?  (Hint:  Be sure to discuss the </w:t>
      </w:r>
      <w:r w:rsidR="00013DB2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environment of the United States at that time for blacks).  List at least five facts below:</w:t>
      </w:r>
    </w:p>
    <w:p w:rsid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tab/>
      </w:r>
      <w:r>
        <w:rPr>
          <w:rFonts w:eastAsiaTheme="majorEastAsia"/>
          <w:bCs/>
        </w:rPr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Three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Now incorporate another Supreme Court case that is more recent. 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We should use a case surrounding Civil Rights in the 1960’s!  Compare the two cases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then list </w:t>
      </w:r>
      <w:r w:rsidR="00AC2ED0" w:rsidRPr="00AC2ED0">
        <w:rPr>
          <w:rFonts w:ascii="Times New Roman" w:hAnsi="Times New Roman" w:cs="Times New Roman"/>
          <w:color w:val="auto"/>
          <w:sz w:val="24"/>
          <w:szCs w:val="24"/>
        </w:rPr>
        <w:t>AT LEAST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five similarities and differences of the cases.  Be sure to include a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brief overview of the second Supreme Court Case (Title, Date, </w:t>
      </w:r>
      <w:proofErr w:type="gramStart"/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>Outcome</w:t>
      </w:r>
      <w:proofErr w:type="gramEnd"/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AC2ED0" w:rsidRPr="00AC2ED0" w:rsidRDefault="00AC2ED0" w:rsidP="00AC2ED0">
      <w:pPr>
        <w:jc w:val="center"/>
        <w:rPr>
          <w:i/>
        </w:rPr>
      </w:pPr>
      <w:r w:rsidRPr="00AC2ED0">
        <w:rPr>
          <w:rFonts w:eastAsiaTheme="majorEastAsia"/>
          <w:bCs/>
          <w:i/>
        </w:rPr>
        <w:t>*This should be a longer paragraph!*</w:t>
      </w:r>
    </w:p>
    <w:p w:rsidR="00A56D3A" w:rsidRP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lastRenderedPageBreak/>
        <w:tab/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Body Paragraph Four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Answer the following questions – How does this case apple to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your life today?  Do you agree or disagree with the outcome of the trial?  If you could try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this case again, what would you do differently?  What would happen if this case was </w:t>
      </w:r>
      <w:r w:rsidR="00AC2ED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never tried?</w:t>
      </w:r>
    </w:p>
    <w:p w:rsidR="00A56D3A" w:rsidRPr="00A56D3A" w:rsidRDefault="00A56D3A" w:rsidP="00A56D3A"/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1.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2.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3.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4.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5. _____________________________________________________________________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  <w:t>_______________________________________________________________________</w:t>
      </w:r>
    </w:p>
    <w:p w:rsidR="00A56D3A" w:rsidRDefault="00A56D3A" w:rsidP="00A56D3A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6D3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Conclusion</w:t>
      </w:r>
      <w:r w:rsidRPr="00A56D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Now tie it all together.  </w:t>
      </w:r>
    </w:p>
    <w:p w:rsidR="00A56D3A" w:rsidRPr="00993B17" w:rsidRDefault="00A56D3A" w:rsidP="00A56D3A">
      <w:pPr>
        <w:rPr>
          <w:rFonts w:eastAsiaTheme="majorEastAsia"/>
          <w:b/>
          <w:bCs/>
        </w:rPr>
      </w:pPr>
      <w:r>
        <w:rPr>
          <w:rFonts w:eastAsiaTheme="majorEastAsia"/>
          <w:bCs/>
        </w:rPr>
        <w:tab/>
      </w:r>
      <w:r w:rsidRPr="00993B17">
        <w:rPr>
          <w:rFonts w:eastAsiaTheme="majorEastAsia"/>
          <w:b/>
          <w:bCs/>
        </w:rPr>
        <w:t>Example:</w:t>
      </w:r>
    </w:p>
    <w:p w:rsidR="00A56D3A" w:rsidRDefault="00A56D3A" w:rsidP="00A56D3A">
      <w:pPr>
        <w:rPr>
          <w:rFonts w:eastAsiaTheme="majorEastAsia"/>
          <w:bCs/>
        </w:rPr>
      </w:pPr>
      <w:r>
        <w:rPr>
          <w:rFonts w:eastAsiaTheme="majorEastAsia"/>
          <w:bCs/>
        </w:rPr>
        <w:tab/>
      </w:r>
      <w:r>
        <w:rPr>
          <w:rFonts w:eastAsiaTheme="majorEastAsia"/>
          <w:bCs/>
        </w:rPr>
        <w:tab/>
      </w:r>
      <w:r w:rsidR="00AC2ED0">
        <w:rPr>
          <w:rFonts w:eastAsiaTheme="majorEastAsia"/>
          <w:bCs/>
        </w:rPr>
        <w:t xml:space="preserve">The United States may have a long and dark past, but we have come a long way.  </w:t>
      </w:r>
      <w:r w:rsidR="00AC2ED0">
        <w:rPr>
          <w:rFonts w:eastAsiaTheme="majorEastAsia"/>
          <w:bCs/>
        </w:rPr>
        <w:tab/>
        <w:t xml:space="preserve">Although some people still do not believe that everyone is entirely equal in the eyes of </w:t>
      </w:r>
      <w:r w:rsidR="00AC2ED0">
        <w:rPr>
          <w:rFonts w:eastAsiaTheme="majorEastAsia"/>
          <w:bCs/>
        </w:rPr>
        <w:tab/>
        <w:t xml:space="preserve">the law, we are all protected by our Constitutional Rights.  If this Supreme Court Case </w:t>
      </w:r>
      <w:r w:rsidR="00AC2ED0">
        <w:rPr>
          <w:rFonts w:eastAsiaTheme="majorEastAsia"/>
          <w:bCs/>
        </w:rPr>
        <w:tab/>
        <w:t xml:space="preserve">was never tried, and we did not evolve as a country, we may still have extreme </w:t>
      </w:r>
      <w:r w:rsidR="00AC2ED0">
        <w:rPr>
          <w:rFonts w:eastAsiaTheme="majorEastAsia"/>
          <w:bCs/>
        </w:rPr>
        <w:tab/>
        <w:t xml:space="preserve">inequalities and racism haunting this country.  Luckily, the government has taken a large </w:t>
      </w:r>
      <w:r w:rsidR="00AC2ED0">
        <w:rPr>
          <w:rFonts w:eastAsiaTheme="majorEastAsia"/>
          <w:bCs/>
        </w:rPr>
        <w:tab/>
        <w:t xml:space="preserve">step forward and now we even have a black president, a dream that seemed impossible </w:t>
      </w:r>
      <w:r w:rsidR="00AC2ED0">
        <w:rPr>
          <w:rFonts w:eastAsiaTheme="majorEastAsia"/>
          <w:bCs/>
        </w:rPr>
        <w:tab/>
        <w:t>for most of our nation’s short history.</w:t>
      </w:r>
    </w:p>
    <w:p w:rsidR="00993B17" w:rsidRDefault="00993B17" w:rsidP="00993B17">
      <w:pPr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 xml:space="preserve">Now you try to </w:t>
      </w:r>
      <w:r w:rsidRPr="00A075DD">
        <w:rPr>
          <w:rFonts w:eastAsiaTheme="majorEastAsia"/>
          <w:b/>
          <w:bCs/>
          <w:sz w:val="22"/>
          <w:szCs w:val="22"/>
        </w:rPr>
        <w:t>make your own</w:t>
      </w:r>
      <w:r>
        <w:rPr>
          <w:rFonts w:eastAsiaTheme="majorEastAsia"/>
          <w:bCs/>
          <w:sz w:val="22"/>
          <w:szCs w:val="22"/>
        </w:rPr>
        <w:t>!  REMEMBER YOU CANNOT COPY THE EXAMPLE!!!</w:t>
      </w:r>
    </w:p>
    <w:p w:rsidR="00993B17" w:rsidRDefault="00993B17" w:rsidP="00993B17">
      <w:pPr>
        <w:spacing w:line="480" w:lineRule="auto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B17" w:rsidRPr="00A56D3A" w:rsidRDefault="00993B17" w:rsidP="00A56D3A"/>
    <w:p w:rsidR="00A56D3A" w:rsidRPr="00A56D3A" w:rsidRDefault="00A56D3A" w:rsidP="00A56D3A"/>
    <w:sectPr w:rsidR="00A56D3A" w:rsidRPr="00A5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EDD"/>
    <w:multiLevelType w:val="multilevel"/>
    <w:tmpl w:val="48C6214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DD"/>
    <w:rsid w:val="00013DB2"/>
    <w:rsid w:val="000973EB"/>
    <w:rsid w:val="00993B17"/>
    <w:rsid w:val="00A075DD"/>
    <w:rsid w:val="00A56D3A"/>
    <w:rsid w:val="00AC2ED0"/>
    <w:rsid w:val="00E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D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5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5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5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5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5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5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5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D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5D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5D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5D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5D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5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5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5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5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5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5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5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3</cp:revision>
  <dcterms:created xsi:type="dcterms:W3CDTF">2013-03-13T01:59:00Z</dcterms:created>
  <dcterms:modified xsi:type="dcterms:W3CDTF">2013-03-15T23:30:00Z</dcterms:modified>
</cp:coreProperties>
</file>